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99C3" w14:textId="77777777" w:rsidR="00456CB4" w:rsidRDefault="00456CB4" w:rsidP="00456CB4">
      <w:pPr>
        <w:jc w:val="center"/>
      </w:pPr>
    </w:p>
    <w:p w14:paraId="11BD37AD" w14:textId="17D5155A" w:rsidR="00456CB4" w:rsidRDefault="00456CB4" w:rsidP="00456CB4">
      <w:pPr>
        <w:jc w:val="center"/>
      </w:pPr>
    </w:p>
    <w:p w14:paraId="64A0E77F" w14:textId="77777777" w:rsidR="00456CB4" w:rsidRDefault="00456CB4" w:rsidP="00456CB4">
      <w:pPr>
        <w:jc w:val="center"/>
      </w:pPr>
    </w:p>
    <w:p w14:paraId="5E42D758" w14:textId="77777777" w:rsidR="00456CB4" w:rsidRDefault="00456CB4" w:rsidP="00456CB4">
      <w:pPr>
        <w:jc w:val="center"/>
      </w:pPr>
    </w:p>
    <w:p w14:paraId="19ECD42B" w14:textId="77777777" w:rsidR="00456CB4" w:rsidRDefault="00456CB4" w:rsidP="00456CB4">
      <w:pPr>
        <w:jc w:val="center"/>
      </w:pPr>
    </w:p>
    <w:p w14:paraId="49EAE08E" w14:textId="454C4481" w:rsidR="00A06862" w:rsidRDefault="00AE13AF" w:rsidP="00456CB4">
      <w:pPr>
        <w:jc w:val="center"/>
      </w:pPr>
      <w:r>
        <w:t xml:space="preserve">Red Bull </w:t>
      </w:r>
      <w:r w:rsidR="004A20EA">
        <w:t xml:space="preserve">Website </w:t>
      </w:r>
      <w:r>
        <w:t>Advertising Appeal Analysis</w:t>
      </w:r>
    </w:p>
    <w:p w14:paraId="02925A48" w14:textId="52B57283" w:rsidR="00740A2B" w:rsidRDefault="00AE13AF" w:rsidP="00456CB4">
      <w:pPr>
        <w:jc w:val="center"/>
      </w:pPr>
      <w:r>
        <w:t>Student’s Name</w:t>
      </w:r>
    </w:p>
    <w:p w14:paraId="79783872" w14:textId="77777777" w:rsidR="00A06862" w:rsidRDefault="00A06862" w:rsidP="00456CB4">
      <w:pPr>
        <w:jc w:val="center"/>
      </w:pPr>
      <w:r>
        <w:t>Institutional Affiliations</w:t>
      </w:r>
    </w:p>
    <w:p w14:paraId="3ED50DE2" w14:textId="77777777" w:rsidR="00456CB4" w:rsidRDefault="00456CB4" w:rsidP="00456CB4">
      <w:pPr>
        <w:jc w:val="center"/>
        <w:rPr>
          <w:bCs/>
        </w:rPr>
      </w:pPr>
      <w:r>
        <w:rPr>
          <w:bCs/>
        </w:rPr>
        <w:br w:type="page"/>
      </w:r>
    </w:p>
    <w:p w14:paraId="303C9142" w14:textId="5C5187D6" w:rsidR="00A06862" w:rsidRDefault="00AE13AF" w:rsidP="00456CB4">
      <w:pPr>
        <w:jc w:val="center"/>
        <w:rPr>
          <w:bCs/>
        </w:rPr>
      </w:pPr>
      <w:r w:rsidRPr="00A06862">
        <w:rPr>
          <w:bCs/>
        </w:rPr>
        <w:lastRenderedPageBreak/>
        <w:t xml:space="preserve">Red Bull </w:t>
      </w:r>
      <w:r w:rsidR="00A1221C" w:rsidRPr="00A06862">
        <w:rPr>
          <w:bCs/>
        </w:rPr>
        <w:t xml:space="preserve">Website </w:t>
      </w:r>
      <w:r w:rsidRPr="00A06862">
        <w:rPr>
          <w:bCs/>
        </w:rPr>
        <w:t>Advertising Appeal Analysis</w:t>
      </w:r>
    </w:p>
    <w:p w14:paraId="2026B052" w14:textId="77777777" w:rsidR="00A06862" w:rsidRDefault="00AE13AF" w:rsidP="00456CB4">
      <w:pPr>
        <w:jc w:val="center"/>
        <w:rPr>
          <w:b/>
        </w:rPr>
      </w:pPr>
      <w:r>
        <w:rPr>
          <w:b/>
        </w:rPr>
        <w:t>Travel Time on the Red Bull Website</w:t>
      </w:r>
    </w:p>
    <w:p w14:paraId="06082726" w14:textId="77777777" w:rsidR="00A06862" w:rsidRDefault="00AE13AF" w:rsidP="00456CB4">
      <w:pPr>
        <w:ind w:firstLine="720"/>
      </w:pPr>
      <w:r>
        <w:t xml:space="preserve">I spent twenty-seven minutes surfing the Red Bull official website which I found aesthetically appealing due to its simplicity. </w:t>
      </w:r>
      <w:r w:rsidR="00443BA9">
        <w:t xml:space="preserve">I clicked on the products tab to view the different flavors of the Red Bull energy drink that are currently available. The different Red Bull energy drink flavors were horizontally arranged, and by simply swiping sideways on my screen, different flavors came into view. </w:t>
      </w:r>
      <w:r w:rsidR="000017CE">
        <w:t xml:space="preserve">I also clicked on the Red Bull shop to view other merchandise being sold by the company such as apparel and sports equipment. </w:t>
      </w:r>
      <w:r w:rsidR="00443BA9">
        <w:t>The only interruption throughout my surfing experience on the Red Bull website was a pop-up explaining the website co</w:t>
      </w:r>
      <w:r w:rsidR="000017CE">
        <w:t xml:space="preserve">okies policies and providing me with the alternative of accepting all the cookies or managing the cookie settings. The absence of interruptions allowed me to focus on the Red Bull products, which added to the ease of using the website. Additionally, I found the website easy to use </w:t>
      </w:r>
      <w:r w:rsidR="00A719DD">
        <w:t>due to simple the navigation panel at the top of the page and the clarity that was enhanced by the division into different segments. However, I did not download anything from the website.</w:t>
      </w:r>
    </w:p>
    <w:p w14:paraId="41FBA3BF" w14:textId="77777777" w:rsidR="00A06862" w:rsidRDefault="00AE13AF" w:rsidP="00456CB4">
      <w:pPr>
        <w:jc w:val="center"/>
        <w:rPr>
          <w:b/>
        </w:rPr>
      </w:pPr>
      <w:r>
        <w:rPr>
          <w:b/>
        </w:rPr>
        <w:t>Message Appeal</w:t>
      </w:r>
    </w:p>
    <w:p w14:paraId="45E7A250" w14:textId="4F7E22F4" w:rsidR="00A06862" w:rsidRDefault="00AE13AF" w:rsidP="00456CB4">
      <w:pPr>
        <w:ind w:firstLine="720"/>
      </w:pPr>
      <w:r>
        <w:t>I was enticed by the simplicity of the Red Bull website. More specifically, the website has generous amounts of white space separating the different segme</w:t>
      </w:r>
      <w:r>
        <w:t>nts, which creates a minimalistic outlook that seems orderly.</w:t>
      </w:r>
      <w:r w:rsidR="001078CA">
        <w:t xml:space="preserve"> Subsequently</w:t>
      </w:r>
      <w:r>
        <w:t xml:space="preserve">, </w:t>
      </w:r>
      <w:r w:rsidR="001078CA">
        <w:t xml:space="preserve">I stayed on </w:t>
      </w:r>
      <w:r>
        <w:t>the website</w:t>
      </w:r>
      <w:r w:rsidR="001078CA">
        <w:t xml:space="preserve"> due to its exuberance which was well brought out by the ample use of different colors that</w:t>
      </w:r>
      <w:r>
        <w:t xml:space="preserve"> enhance</w:t>
      </w:r>
      <w:r w:rsidR="001078CA">
        <w:t>d</w:t>
      </w:r>
      <w:r>
        <w:t xml:space="preserve"> the contrast between the different</w:t>
      </w:r>
      <w:r w:rsidR="002D6E65">
        <w:t xml:space="preserve"> elements. For instance, the photos of the different Red Bull energy drink flavors were</w:t>
      </w:r>
      <w:r w:rsidR="001078CA">
        <w:t xml:space="preserve"> clear,</w:t>
      </w:r>
      <w:r w:rsidR="002D6E65">
        <w:t xml:space="preserve"> three-dimensional, and colorful</w:t>
      </w:r>
      <w:r w:rsidR="001078CA">
        <w:t xml:space="preserve">, </w:t>
      </w:r>
      <w:r w:rsidR="005C3399">
        <w:t xml:space="preserve">and this made me want to buy and try out the different flavors of the Red Bull energy drink. </w:t>
      </w:r>
      <w:r>
        <w:t xml:space="preserve">The use of alignment on the website to </w:t>
      </w:r>
      <w:r>
        <w:lastRenderedPageBreak/>
        <w:t>place related cont</w:t>
      </w:r>
      <w:r>
        <w:t xml:space="preserve">ent on the same segments also added to its appeal since </w:t>
      </w:r>
      <w:r w:rsidR="002D6E65">
        <w:t>I could easily access similar content. For instance, the segment titled “From the World of Red Bull” contained different stories concerning the sporting events that Red Bull was involved in, such as marathons and cycling events (Red Bull, 2021).</w:t>
      </w:r>
      <w:r w:rsidR="005C3399">
        <w:t xml:space="preserve"> </w:t>
      </w:r>
      <w:r w:rsidR="001078CA">
        <w:t>The heading</w:t>
      </w:r>
      <w:r w:rsidR="00E01F08">
        <w:t>,</w:t>
      </w:r>
      <w:r w:rsidR="001078CA">
        <w:t xml:space="preserve"> “</w:t>
      </w:r>
      <w:r w:rsidR="00494C6C">
        <w:t xml:space="preserve">Red Bull </w:t>
      </w:r>
      <w:r w:rsidR="001078CA">
        <w:t xml:space="preserve">Gives </w:t>
      </w:r>
      <w:r w:rsidR="00E01F08">
        <w:t>You</w:t>
      </w:r>
      <w:r w:rsidR="001078CA">
        <w:t xml:space="preserve"> Wings</w:t>
      </w:r>
      <w:r w:rsidR="00E01F08">
        <w:t>,</w:t>
      </w:r>
      <w:r w:rsidR="001078CA">
        <w:t xml:space="preserve">” at the top of the website page added a sense of informality which made me more comfortable while surfing the website (Red Bull, 2021). </w:t>
      </w:r>
      <w:r w:rsidR="00017E89">
        <w:t xml:space="preserve">The heading also </w:t>
      </w:r>
      <w:r w:rsidR="00494C6C">
        <w:t xml:space="preserve">piqued my interest regarding what drinking Red Bull would feel like. </w:t>
      </w:r>
      <w:r>
        <w:t xml:space="preserve">I also found the use of animation videos </w:t>
      </w:r>
      <w:r w:rsidR="00443BA9">
        <w:t xml:space="preserve">on the website </w:t>
      </w:r>
      <w:r>
        <w:t xml:space="preserve">appealing since I think they are hilarious, which </w:t>
      </w:r>
      <w:r w:rsidR="00443BA9">
        <w:t>made my surfing experience more enjoyable.</w:t>
      </w:r>
    </w:p>
    <w:p w14:paraId="3C70CFE9" w14:textId="77777777" w:rsidR="00A06862" w:rsidRDefault="00AE13AF" w:rsidP="00456CB4">
      <w:pPr>
        <w:jc w:val="center"/>
        <w:rPr>
          <w:b/>
        </w:rPr>
      </w:pPr>
      <w:r>
        <w:rPr>
          <w:b/>
        </w:rPr>
        <w:t>Surf Speak</w:t>
      </w:r>
    </w:p>
    <w:p w14:paraId="26EDF98B" w14:textId="77777777" w:rsidR="00A06862" w:rsidRDefault="00AE13AF" w:rsidP="00456CB4">
      <w:pPr>
        <w:ind w:firstLine="720"/>
      </w:pPr>
      <w:r>
        <w:t xml:space="preserve">The website can be made more appealing by the </w:t>
      </w:r>
      <w:r w:rsidR="00C348F9">
        <w:t xml:space="preserve">insertion of customer reviews on the company’s products which will enhance the popularity appeal of Red Bull since buyers will see that others are also consuming the drink. </w:t>
      </w:r>
      <w:r>
        <w:t xml:space="preserve">Providing accurate information about </w:t>
      </w:r>
      <w:r>
        <w:t>the content of the Red Bull energy drinks will also enhance the credibility of the advertisements since the customer will feel that the company is being more transparent about its products. This will also promote the trust that the buyers of the Red Bull e</w:t>
      </w:r>
      <w:r>
        <w:t>nergy drink will have in the company’s intentions, which will make them more willing to buy more from the company.</w:t>
      </w:r>
    </w:p>
    <w:p w14:paraId="410045EA" w14:textId="77777777" w:rsidR="00A06862" w:rsidRDefault="00AE13AF" w:rsidP="00456CB4">
      <w:pPr>
        <w:jc w:val="center"/>
        <w:rPr>
          <w:b/>
        </w:rPr>
      </w:pPr>
      <w:r>
        <w:rPr>
          <w:b/>
        </w:rPr>
        <w:t>Media Match</w:t>
      </w:r>
    </w:p>
    <w:p w14:paraId="22AF9ECE" w14:textId="115EE9C6" w:rsidR="00D80E1B" w:rsidRDefault="00AE13AF" w:rsidP="00456CB4">
      <w:pPr>
        <w:ind w:firstLine="720"/>
      </w:pPr>
      <w:r>
        <w:t xml:space="preserve">I also watched a Red Bull advertisement video that entailed a caricature of Adam and Eve from the bible while in the Garden of </w:t>
      </w:r>
      <w:r>
        <w:t xml:space="preserve">Eden (Flying Planet, 2020). In the advertisement, </w:t>
      </w:r>
      <w:r w:rsidR="00352FD9">
        <w:t xml:space="preserve">Adam engages in a conversation with Eve who mentions that she wished to fly but did not have wings (Flying Planet, 2020). Adam then suggests that she drinks a Red Bull energy drink and assures her that the drink will give her wings (Flying Planet, 2020). Subsequently, they both sip from a </w:t>
      </w:r>
      <w:r w:rsidR="00352FD9">
        <w:lastRenderedPageBreak/>
        <w:t>can of Red Bull energy drink, after which they get wings and fly away (Flying Planet, 2020). Th</w:t>
      </w:r>
      <w:r w:rsidR="00863A27">
        <w:t>e</w:t>
      </w:r>
      <w:r w:rsidR="00352FD9">
        <w:t xml:space="preserve"> ad</w:t>
      </w:r>
      <w:r w:rsidR="00863A27">
        <w:t xml:space="preserve"> effectively</w:t>
      </w:r>
      <w:r w:rsidR="00352FD9">
        <w:t xml:space="preserve"> complements the Red Bull website by maintaining the theme of Red Bull giving someone wings, which in this case</w:t>
      </w:r>
      <w:r w:rsidR="00863A27">
        <w:t xml:space="preserve"> uses symbolism to pass the message that Red Bull provides one with energy. The use of symbolism engages the </w:t>
      </w:r>
      <w:r w:rsidR="00AC0585">
        <w:t>viewer in actively deciphering the meaning</w:t>
      </w:r>
      <w:r w:rsidR="00863A27">
        <w:t xml:space="preserve"> of the ad, which makes the ad more effective in passing</w:t>
      </w:r>
      <w:r w:rsidR="00AC0585">
        <w:t xml:space="preserve"> the message. </w:t>
      </w:r>
      <w:r w:rsidR="00352FD9">
        <w:t>This leads the viewer</w:t>
      </w:r>
      <w:r w:rsidR="00863A27">
        <w:t>s</w:t>
      </w:r>
      <w:r w:rsidR="00352FD9">
        <w:t xml:space="preserve"> of the ad to question whether </w:t>
      </w:r>
      <w:r w:rsidR="00863A27">
        <w:t>the claims being made by Red Bull advertisers are true, which then invites them to the Red Bull website to confirm the claims.</w:t>
      </w:r>
    </w:p>
    <w:p w14:paraId="2B7EE392" w14:textId="77777777" w:rsidR="00456CB4" w:rsidRDefault="00456CB4" w:rsidP="00456CB4">
      <w:pPr>
        <w:jc w:val="center"/>
        <w:rPr>
          <w:bCs/>
        </w:rPr>
      </w:pPr>
      <w:r>
        <w:rPr>
          <w:bCs/>
        </w:rPr>
        <w:br w:type="page"/>
      </w:r>
    </w:p>
    <w:p w14:paraId="63711DBF" w14:textId="3ECBCCDC" w:rsidR="00A67325" w:rsidRDefault="00AE13AF" w:rsidP="00456CB4">
      <w:pPr>
        <w:jc w:val="center"/>
        <w:rPr>
          <w:bCs/>
        </w:rPr>
      </w:pPr>
      <w:r w:rsidRPr="00A67325">
        <w:rPr>
          <w:bCs/>
        </w:rPr>
        <w:lastRenderedPageBreak/>
        <w:t>References</w:t>
      </w:r>
    </w:p>
    <w:p w14:paraId="44069030" w14:textId="042AB5AC" w:rsidR="00A06862" w:rsidRDefault="00A06862" w:rsidP="00456CB4">
      <w:pPr>
        <w:ind w:left="720" w:hanging="720"/>
        <w:rPr>
          <w:rFonts w:cs="Times New Roman"/>
          <w:szCs w:val="24"/>
          <w:shd w:val="clear" w:color="auto" w:fill="FFFFFF"/>
        </w:rPr>
      </w:pPr>
      <w:r>
        <w:rPr>
          <w:rFonts w:cs="Times New Roman"/>
          <w:color w:val="303030"/>
          <w:szCs w:val="24"/>
          <w:shd w:val="clear" w:color="auto" w:fill="FFFFFF"/>
        </w:rPr>
        <w:t>Flying Planet. (2020, June 21). ‘ADAM AND EVE’ Red Bull gives you wings.</w:t>
      </w:r>
      <w:r w:rsidR="00550719">
        <w:rPr>
          <w:rFonts w:cs="Times New Roman"/>
          <w:color w:val="303030"/>
          <w:szCs w:val="24"/>
          <w:shd w:val="clear" w:color="auto" w:fill="FFFFFF"/>
        </w:rPr>
        <w:t xml:space="preserve"> </w:t>
      </w:r>
      <w:r>
        <w:rPr>
          <w:rFonts w:cs="Times New Roman"/>
          <w:color w:val="303030"/>
          <w:szCs w:val="24"/>
          <w:shd w:val="clear" w:color="auto" w:fill="FFFFFF"/>
        </w:rPr>
        <w:t xml:space="preserve">[Video]. </w:t>
      </w:r>
      <w:hyperlink r:id="rId6" w:history="1">
        <w:r w:rsidRPr="00410D4D">
          <w:rPr>
            <w:rStyle w:val="Hyperlink"/>
            <w:rFonts w:cs="Times New Roman"/>
            <w:szCs w:val="24"/>
            <w:shd w:val="clear" w:color="auto" w:fill="FFFFFF"/>
          </w:rPr>
          <w:t>https://www.youtube.com/watch?v=IhZE0vOa95I</w:t>
        </w:r>
      </w:hyperlink>
    </w:p>
    <w:p w14:paraId="4AD664CB" w14:textId="77777777" w:rsidR="00A06862" w:rsidRPr="001078CA" w:rsidRDefault="00A06862" w:rsidP="00456CB4">
      <w:pPr>
        <w:ind w:left="720" w:hanging="720"/>
      </w:pPr>
      <w:r>
        <w:t xml:space="preserve">Red Bull. (2021). </w:t>
      </w:r>
      <w:hyperlink r:id="rId7" w:history="1">
        <w:r w:rsidRPr="00410D4D">
          <w:rPr>
            <w:rStyle w:val="Hyperlink"/>
          </w:rPr>
          <w:t>https://www.redbull.com/us-en/energydrink</w:t>
        </w:r>
      </w:hyperlink>
    </w:p>
    <w:sectPr w:rsidR="00A06862" w:rsidRPr="001078CA" w:rsidSect="00F64E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1DC0" w14:textId="77777777" w:rsidR="00AE13AF" w:rsidRDefault="00AE13AF">
      <w:pPr>
        <w:spacing w:after="0" w:line="240" w:lineRule="auto"/>
      </w:pPr>
      <w:r>
        <w:separator/>
      </w:r>
    </w:p>
  </w:endnote>
  <w:endnote w:type="continuationSeparator" w:id="0">
    <w:p w14:paraId="6DF169A4" w14:textId="77777777" w:rsidR="00AE13AF" w:rsidRDefault="00AE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FDEF" w14:textId="77777777" w:rsidR="00AE13AF" w:rsidRDefault="00AE13AF">
      <w:pPr>
        <w:spacing w:after="0" w:line="240" w:lineRule="auto"/>
      </w:pPr>
      <w:r>
        <w:separator/>
      </w:r>
    </w:p>
  </w:footnote>
  <w:footnote w:type="continuationSeparator" w:id="0">
    <w:p w14:paraId="1E66FE21" w14:textId="77777777" w:rsidR="00AE13AF" w:rsidRDefault="00AE1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738488"/>
      <w:docPartObj>
        <w:docPartGallery w:val="Page Numbers (Top of Page)"/>
        <w:docPartUnique/>
      </w:docPartObj>
    </w:sdtPr>
    <w:sdtEndPr>
      <w:rPr>
        <w:noProof/>
        <w:sz w:val="20"/>
        <w:szCs w:val="20"/>
      </w:rPr>
    </w:sdtEndPr>
    <w:sdtContent>
      <w:p w14:paraId="2C57986C" w14:textId="77777777" w:rsidR="00F64ED5" w:rsidRPr="00F64ED5" w:rsidRDefault="00AE13AF" w:rsidP="00F64ED5">
        <w:pPr>
          <w:pStyle w:val="Header"/>
          <w:ind w:firstLine="720"/>
          <w:jc w:val="right"/>
          <w:rPr>
            <w:sz w:val="20"/>
            <w:szCs w:val="20"/>
          </w:rPr>
        </w:pPr>
        <w:r w:rsidRPr="00F64ED5">
          <w:rPr>
            <w:sz w:val="20"/>
            <w:szCs w:val="20"/>
          </w:rPr>
          <w:t>RED BULL WEBSITE ADVERTISING APPEAL ANALYSIS</w:t>
        </w:r>
        <w:r>
          <w:rPr>
            <w:sz w:val="20"/>
            <w:szCs w:val="20"/>
          </w:rPr>
          <w:t xml:space="preserve"> </w:t>
        </w:r>
        <w:r>
          <w:rPr>
            <w:sz w:val="20"/>
            <w:szCs w:val="20"/>
          </w:rPr>
          <w:tab/>
        </w:r>
        <w:r w:rsidRPr="00F64ED5">
          <w:rPr>
            <w:sz w:val="20"/>
            <w:szCs w:val="20"/>
          </w:rPr>
          <w:t xml:space="preserve"> </w:t>
        </w:r>
        <w:r w:rsidRPr="00F64ED5">
          <w:rPr>
            <w:sz w:val="20"/>
            <w:szCs w:val="20"/>
          </w:rPr>
          <w:fldChar w:fldCharType="begin"/>
        </w:r>
        <w:r w:rsidRPr="00F64ED5">
          <w:rPr>
            <w:sz w:val="20"/>
            <w:szCs w:val="20"/>
          </w:rPr>
          <w:instrText xml:space="preserve"> PAGE   \* MERGEFORMAT </w:instrText>
        </w:r>
        <w:r w:rsidRPr="00F64ED5">
          <w:rPr>
            <w:sz w:val="20"/>
            <w:szCs w:val="20"/>
          </w:rPr>
          <w:fldChar w:fldCharType="separate"/>
        </w:r>
        <w:r w:rsidR="00A1221C">
          <w:rPr>
            <w:noProof/>
            <w:sz w:val="20"/>
            <w:szCs w:val="20"/>
          </w:rPr>
          <w:t>5</w:t>
        </w:r>
        <w:r w:rsidRPr="00F64ED5">
          <w:rPr>
            <w:noProof/>
            <w:sz w:val="20"/>
            <w:szCs w:val="20"/>
          </w:rPr>
          <w:fldChar w:fldCharType="end"/>
        </w:r>
      </w:p>
    </w:sdtContent>
  </w:sdt>
  <w:p w14:paraId="377F3F93" w14:textId="77777777" w:rsidR="00F64ED5" w:rsidRDefault="00F64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14EB" w14:textId="09E07DAA" w:rsidR="00F64ED5" w:rsidRDefault="00AE13AF" w:rsidP="00A06862">
    <w:pPr>
      <w:pStyle w:val="Header"/>
      <w:jc w:val="right"/>
    </w:pPr>
    <w:r>
      <w:rPr>
        <w:sz w:val="20"/>
        <w:szCs w:val="20"/>
      </w:rPr>
      <w:t xml:space="preserve">Running head: </w:t>
    </w:r>
    <w:r w:rsidRPr="00F64ED5">
      <w:rPr>
        <w:sz w:val="20"/>
        <w:szCs w:val="20"/>
      </w:rPr>
      <w:t>RED BULL WEBSITE ADVERTISING APPEAL ANALYSIS</w:t>
    </w:r>
    <w:r>
      <w:rPr>
        <w:sz w:val="20"/>
        <w:szCs w:val="20"/>
      </w:rPr>
      <w:t xml:space="preserve"> </w:t>
    </w:r>
    <w:r>
      <w:rPr>
        <w:sz w:val="20"/>
        <w:szCs w:val="20"/>
      </w:rPr>
      <w:tab/>
    </w:r>
    <w:sdt>
      <w:sdtPr>
        <w:rPr>
          <w:sz w:val="20"/>
          <w:szCs w:val="20"/>
        </w:rPr>
        <w:id w:val="-104649334"/>
        <w:docPartObj>
          <w:docPartGallery w:val="Page Numbers (Top of Page)"/>
          <w:docPartUnique/>
        </w:docPartObj>
      </w:sdtPr>
      <w:sdtEndPr>
        <w:rPr>
          <w:noProof/>
        </w:rPr>
      </w:sdtEndPr>
      <w:sdtContent>
        <w:r w:rsidRPr="00F64ED5">
          <w:rPr>
            <w:sz w:val="20"/>
            <w:szCs w:val="20"/>
          </w:rPr>
          <w:fldChar w:fldCharType="begin"/>
        </w:r>
        <w:r w:rsidRPr="00F64ED5">
          <w:rPr>
            <w:sz w:val="20"/>
            <w:szCs w:val="20"/>
          </w:rPr>
          <w:instrText xml:space="preserve"> PAGE   \* MERGEFORMAT </w:instrText>
        </w:r>
        <w:r w:rsidRPr="00F64ED5">
          <w:rPr>
            <w:sz w:val="20"/>
            <w:szCs w:val="20"/>
          </w:rPr>
          <w:fldChar w:fldCharType="separate"/>
        </w:r>
        <w:r w:rsidR="00A1221C">
          <w:rPr>
            <w:noProof/>
            <w:sz w:val="20"/>
            <w:szCs w:val="20"/>
          </w:rPr>
          <w:t>1</w:t>
        </w:r>
        <w:r w:rsidRPr="00F64ED5">
          <w:rPr>
            <w:noProof/>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TCyNDI3MzO3NDdW0lEKTi0uzszPAykwrAUAE0sf2iwAAAA="/>
  </w:docVars>
  <w:rsids>
    <w:rsidRoot w:val="00740A2B"/>
    <w:rsid w:val="000017CE"/>
    <w:rsid w:val="00017E89"/>
    <w:rsid w:val="0005471A"/>
    <w:rsid w:val="001078CA"/>
    <w:rsid w:val="002D6E65"/>
    <w:rsid w:val="0031113A"/>
    <w:rsid w:val="00352FD9"/>
    <w:rsid w:val="00443BA9"/>
    <w:rsid w:val="00456CB4"/>
    <w:rsid w:val="00494C6C"/>
    <w:rsid w:val="004A20EA"/>
    <w:rsid w:val="004D7473"/>
    <w:rsid w:val="00550719"/>
    <w:rsid w:val="005C3399"/>
    <w:rsid w:val="00740A2B"/>
    <w:rsid w:val="00863A27"/>
    <w:rsid w:val="008B3450"/>
    <w:rsid w:val="00926814"/>
    <w:rsid w:val="00A06862"/>
    <w:rsid w:val="00A1221C"/>
    <w:rsid w:val="00A67325"/>
    <w:rsid w:val="00A719DD"/>
    <w:rsid w:val="00AB251A"/>
    <w:rsid w:val="00AC0585"/>
    <w:rsid w:val="00AD134B"/>
    <w:rsid w:val="00AE13AF"/>
    <w:rsid w:val="00B80E9E"/>
    <w:rsid w:val="00C348F9"/>
    <w:rsid w:val="00D77525"/>
    <w:rsid w:val="00D80E1B"/>
    <w:rsid w:val="00E01F08"/>
    <w:rsid w:val="00EB34EE"/>
    <w:rsid w:val="00F6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DE80"/>
  <w15:docId w15:val="{627B7F69-EA8C-4805-A1F1-A95A5354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E1B"/>
    <w:rPr>
      <w:color w:val="0000FF" w:themeColor="hyperlink"/>
      <w:u w:val="single"/>
    </w:rPr>
  </w:style>
  <w:style w:type="paragraph" w:styleId="Header">
    <w:name w:val="header"/>
    <w:basedOn w:val="Normal"/>
    <w:link w:val="HeaderChar"/>
    <w:uiPriority w:val="99"/>
    <w:unhideWhenUsed/>
    <w:rsid w:val="00F64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D5"/>
    <w:rPr>
      <w:rFonts w:ascii="Times New Roman" w:hAnsi="Times New Roman"/>
      <w:sz w:val="24"/>
    </w:rPr>
  </w:style>
  <w:style w:type="paragraph" w:styleId="Footer">
    <w:name w:val="footer"/>
    <w:basedOn w:val="Normal"/>
    <w:link w:val="FooterChar"/>
    <w:uiPriority w:val="99"/>
    <w:unhideWhenUsed/>
    <w:rsid w:val="00F64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D5"/>
    <w:rPr>
      <w:rFonts w:ascii="Times New Roman" w:hAnsi="Times New Roman"/>
      <w:sz w:val="24"/>
    </w:rPr>
  </w:style>
  <w:style w:type="character" w:styleId="UnresolvedMention">
    <w:name w:val="Unresolved Mention"/>
    <w:basedOn w:val="DefaultParagraphFont"/>
    <w:uiPriority w:val="99"/>
    <w:semiHidden/>
    <w:unhideWhenUsed/>
    <w:rsid w:val="00A67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dbull.com/us-en/energydr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hZE0vOa95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12</cp:revision>
  <dcterms:created xsi:type="dcterms:W3CDTF">2021-05-11T17:28:00Z</dcterms:created>
  <dcterms:modified xsi:type="dcterms:W3CDTF">2021-05-11T21:07:00Z</dcterms:modified>
</cp:coreProperties>
</file>